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88" w:rsidRDefault="00E00788"/>
    <w:p w:rsidR="00075EFC" w:rsidRDefault="00075EFC" w:rsidP="00075EFC">
      <w:pPr>
        <w:jc w:val="center"/>
        <w:rPr>
          <w:rFonts w:ascii="Times New Roman" w:hAnsi="Times New Roman"/>
          <w:sz w:val="36"/>
          <w:szCs w:val="36"/>
        </w:rPr>
      </w:pPr>
      <w:r w:rsidRPr="00075EFC">
        <w:rPr>
          <w:rFonts w:ascii="Times New Roman" w:hAnsi="Times New Roman"/>
          <w:sz w:val="36"/>
          <w:szCs w:val="36"/>
        </w:rPr>
        <w:t>Информация о наличии диетического меню в образовательной организации</w:t>
      </w:r>
    </w:p>
    <w:p w:rsidR="00075EFC" w:rsidRDefault="00075EFC" w:rsidP="00075EFC">
      <w:pPr>
        <w:jc w:val="center"/>
        <w:rPr>
          <w:rFonts w:ascii="Times New Roman" w:hAnsi="Times New Roman"/>
          <w:sz w:val="36"/>
          <w:szCs w:val="36"/>
        </w:rPr>
      </w:pPr>
    </w:p>
    <w:p w:rsidR="00075EFC" w:rsidRPr="00075EFC" w:rsidRDefault="00075EFC" w:rsidP="00075EFC">
      <w:pPr>
        <w:jc w:val="center"/>
        <w:rPr>
          <w:rFonts w:ascii="Times New Roman" w:hAnsi="Times New Roman"/>
          <w:sz w:val="36"/>
          <w:szCs w:val="36"/>
        </w:rPr>
      </w:pPr>
    </w:p>
    <w:p w:rsidR="00075EFC" w:rsidRPr="00075EFC" w:rsidRDefault="00075EFC">
      <w:pPr>
        <w:rPr>
          <w:rFonts w:ascii="Times New Roman" w:hAnsi="Times New Roman"/>
          <w:sz w:val="32"/>
          <w:szCs w:val="32"/>
        </w:rPr>
      </w:pPr>
      <w:r w:rsidRPr="00075EFC">
        <w:rPr>
          <w:rFonts w:ascii="Times New Roman" w:hAnsi="Times New Roman"/>
          <w:sz w:val="32"/>
          <w:szCs w:val="32"/>
          <w:shd w:val="clear" w:color="auto" w:fill="F6F6F6"/>
        </w:rPr>
        <w:t xml:space="preserve">Диетическое меню не предусмотрено </w:t>
      </w:r>
      <w:proofErr w:type="gramStart"/>
      <w:r w:rsidRPr="00075EFC">
        <w:rPr>
          <w:rFonts w:ascii="Times New Roman" w:hAnsi="Times New Roman"/>
          <w:sz w:val="32"/>
          <w:szCs w:val="32"/>
          <w:shd w:val="clear" w:color="auto" w:fill="F6F6F6"/>
        </w:rPr>
        <w:t>в соответствии с приемом граждан в Учреждение при отсутствии медицинских противопоказаний для пребывания</w:t>
      </w:r>
      <w:proofErr w:type="gramEnd"/>
      <w:r w:rsidRPr="00075EFC">
        <w:rPr>
          <w:rFonts w:ascii="Times New Roman" w:hAnsi="Times New Roman"/>
          <w:sz w:val="32"/>
          <w:szCs w:val="32"/>
          <w:shd w:val="clear" w:color="auto" w:fill="F6F6F6"/>
        </w:rPr>
        <w:t xml:space="preserve"> детей в учреждении с наличием интерната (Устав ГБОУ «</w:t>
      </w:r>
      <w:proofErr w:type="spellStart"/>
      <w:r w:rsidRPr="00075EFC">
        <w:rPr>
          <w:rFonts w:ascii="Times New Roman" w:hAnsi="Times New Roman"/>
          <w:sz w:val="32"/>
          <w:szCs w:val="32"/>
          <w:shd w:val="clear" w:color="auto" w:fill="F6F6F6"/>
        </w:rPr>
        <w:t>Камско-Устьинская</w:t>
      </w:r>
      <w:proofErr w:type="spellEnd"/>
      <w:r w:rsidRPr="00075EFC">
        <w:rPr>
          <w:rFonts w:ascii="Times New Roman" w:hAnsi="Times New Roman"/>
          <w:sz w:val="32"/>
          <w:szCs w:val="32"/>
          <w:shd w:val="clear" w:color="auto" w:fill="F6F6F6"/>
        </w:rPr>
        <w:t xml:space="preserve"> кадетская школа-интернат» глава 5 пункт 5.3)</w:t>
      </w:r>
    </w:p>
    <w:sectPr w:rsidR="00075EFC" w:rsidRPr="00075EFC" w:rsidSect="00075E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5EFC"/>
    <w:rsid w:val="00075EFC"/>
    <w:rsid w:val="00135B9F"/>
    <w:rsid w:val="005D510D"/>
    <w:rsid w:val="00884D6A"/>
    <w:rsid w:val="00C479AD"/>
    <w:rsid w:val="00D718EB"/>
    <w:rsid w:val="00E00788"/>
    <w:rsid w:val="00E7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FC"/>
    <w:pPr>
      <w:widowControl w:val="0"/>
      <w:spacing w:after="0" w:line="240" w:lineRule="auto"/>
      <w:ind w:firstLine="720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2024-01-11T08:41:00Z</dcterms:created>
  <dcterms:modified xsi:type="dcterms:W3CDTF">2024-01-11T08:43:00Z</dcterms:modified>
</cp:coreProperties>
</file>